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EA3D3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6963F757"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需求响应表</w:t>
      </w:r>
    </w:p>
    <w:tbl>
      <w:tblPr>
        <w:tblStyle w:val="3"/>
        <w:tblpPr w:leftFromText="180" w:rightFromText="180" w:vertAnchor="text" w:horzAnchor="page" w:tblpX="431" w:tblpY="341"/>
        <w:tblOverlap w:val="never"/>
        <w:tblW w:w="554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315"/>
        <w:gridCol w:w="1387"/>
        <w:gridCol w:w="4563"/>
        <w:gridCol w:w="2007"/>
        <w:gridCol w:w="2333"/>
        <w:gridCol w:w="2333"/>
      </w:tblGrid>
      <w:tr w14:paraId="295B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2" w:type="pct"/>
            <w:vAlign w:val="center"/>
          </w:tcPr>
          <w:p w14:paraId="2AD18F3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735" w:type="pct"/>
            <w:vAlign w:val="center"/>
          </w:tcPr>
          <w:p w14:paraId="0F6FD4F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440" w:type="pct"/>
            <w:vAlign w:val="center"/>
          </w:tcPr>
          <w:p w14:paraId="2DE02E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450" w:type="pct"/>
            <w:vAlign w:val="center"/>
          </w:tcPr>
          <w:p w14:paraId="1B99043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参考需求</w:t>
            </w:r>
          </w:p>
        </w:tc>
        <w:tc>
          <w:tcPr>
            <w:tcW w:w="637" w:type="pct"/>
            <w:vAlign w:val="center"/>
          </w:tcPr>
          <w:p w14:paraId="7DBABA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是否能完全响应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（是/否）</w:t>
            </w:r>
          </w:p>
        </w:tc>
        <w:tc>
          <w:tcPr>
            <w:tcW w:w="741" w:type="pct"/>
            <w:vAlign w:val="center"/>
          </w:tcPr>
          <w:p w14:paraId="1FFA12F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不能响应的需求及原因</w:t>
            </w:r>
          </w:p>
        </w:tc>
        <w:tc>
          <w:tcPr>
            <w:tcW w:w="741" w:type="pct"/>
            <w:vAlign w:val="center"/>
          </w:tcPr>
          <w:p w14:paraId="4254C5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847B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52" w:type="pct"/>
            <w:vAlign w:val="center"/>
          </w:tcPr>
          <w:p w14:paraId="4C4753D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pct"/>
            <w:vAlign w:val="center"/>
          </w:tcPr>
          <w:p w14:paraId="2B3F4AA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三格餐盒（含盖）</w:t>
            </w:r>
          </w:p>
        </w:tc>
        <w:tc>
          <w:tcPr>
            <w:tcW w:w="440" w:type="pct"/>
            <w:vAlign w:val="center"/>
          </w:tcPr>
          <w:p w14:paraId="7F9E904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430000只</w:t>
            </w:r>
          </w:p>
        </w:tc>
        <w:tc>
          <w:tcPr>
            <w:tcW w:w="1450" w:type="pct"/>
            <w:vAlign w:val="center"/>
          </w:tcPr>
          <w:p w14:paraId="74AFE6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长22.5cm*宽19cm*高3.3cm（±2cm）；PP材质，47g（±1g）约150套/件</w:t>
            </w:r>
          </w:p>
        </w:tc>
        <w:tc>
          <w:tcPr>
            <w:tcW w:w="637" w:type="pct"/>
          </w:tcPr>
          <w:p w14:paraId="3901EB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6CAD55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restart"/>
            <w:vAlign w:val="center"/>
          </w:tcPr>
          <w:p w14:paraId="7CD0C0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1.塑料餐盒为食品直接接触级，符合国家标准(GB/T18006.1-2009 塑料一次性餐饮具通用技术要求）要求；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2.种类、规格及数量以实际需求为准。</w:t>
            </w:r>
          </w:p>
        </w:tc>
      </w:tr>
      <w:tr w14:paraId="3A16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52" w:type="pct"/>
            <w:vAlign w:val="center"/>
          </w:tcPr>
          <w:p w14:paraId="193438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pct"/>
            <w:vAlign w:val="center"/>
          </w:tcPr>
          <w:p w14:paraId="782B95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四格餐盒（含盖）</w:t>
            </w:r>
          </w:p>
        </w:tc>
        <w:tc>
          <w:tcPr>
            <w:tcW w:w="440" w:type="pct"/>
            <w:vAlign w:val="center"/>
          </w:tcPr>
          <w:p w14:paraId="698BE0D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215000只</w:t>
            </w:r>
          </w:p>
        </w:tc>
        <w:tc>
          <w:tcPr>
            <w:tcW w:w="1450" w:type="pct"/>
            <w:vAlign w:val="center"/>
          </w:tcPr>
          <w:p w14:paraId="32A3EC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长22.5cm*宽19cm*高3.3cm（±2 cm）；PP材质，52g（±1g）约150套/件</w:t>
            </w:r>
          </w:p>
        </w:tc>
        <w:tc>
          <w:tcPr>
            <w:tcW w:w="637" w:type="pct"/>
          </w:tcPr>
          <w:p w14:paraId="7C6942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71C24C7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0C9AD4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EA9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52" w:type="pct"/>
            <w:vAlign w:val="center"/>
          </w:tcPr>
          <w:p w14:paraId="09CD5AE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pct"/>
            <w:vAlign w:val="center"/>
          </w:tcPr>
          <w:p w14:paraId="3A8A6B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方形餐盒（含盖）</w:t>
            </w:r>
          </w:p>
        </w:tc>
        <w:tc>
          <w:tcPr>
            <w:tcW w:w="440" w:type="pct"/>
            <w:vAlign w:val="center"/>
          </w:tcPr>
          <w:p w14:paraId="21BBB19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360000只</w:t>
            </w:r>
          </w:p>
          <w:p w14:paraId="2CBBE41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pct"/>
            <w:vAlign w:val="center"/>
          </w:tcPr>
          <w:p w14:paraId="63947EF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容量650ml，长17.1cm*宽11.9cm*高4.5cm（±2 cm）；PP材质，20g（±1g）约300套/件</w:t>
            </w:r>
          </w:p>
        </w:tc>
        <w:tc>
          <w:tcPr>
            <w:tcW w:w="637" w:type="pct"/>
          </w:tcPr>
          <w:p w14:paraId="5FDFA0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521013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219801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0FF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52" w:type="pct"/>
            <w:vAlign w:val="center"/>
          </w:tcPr>
          <w:p w14:paraId="17B091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pct"/>
            <w:vAlign w:val="center"/>
          </w:tcPr>
          <w:p w14:paraId="671C51C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注塑碗（含盖）</w:t>
            </w:r>
          </w:p>
        </w:tc>
        <w:tc>
          <w:tcPr>
            <w:tcW w:w="440" w:type="pct"/>
            <w:vAlign w:val="center"/>
          </w:tcPr>
          <w:p w14:paraId="0D69CF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360000只</w:t>
            </w:r>
          </w:p>
        </w:tc>
        <w:tc>
          <w:tcPr>
            <w:tcW w:w="1450" w:type="pct"/>
            <w:vAlign w:val="center"/>
          </w:tcPr>
          <w:p w14:paraId="488596B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容量500ml,直径11.8cm*6.2cm*高6.6cm（±2 cm）；PP材质，11.7g（±1g）约600套/件</w:t>
            </w:r>
          </w:p>
        </w:tc>
        <w:tc>
          <w:tcPr>
            <w:tcW w:w="637" w:type="pct"/>
          </w:tcPr>
          <w:p w14:paraId="7714E9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33672B0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3933B15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FC8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52" w:type="pct"/>
            <w:vAlign w:val="center"/>
          </w:tcPr>
          <w:p w14:paraId="260684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pct"/>
            <w:vAlign w:val="center"/>
          </w:tcPr>
          <w:p w14:paraId="737329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注塑碗（含盖）</w:t>
            </w:r>
          </w:p>
        </w:tc>
        <w:tc>
          <w:tcPr>
            <w:tcW w:w="440" w:type="pct"/>
            <w:vAlign w:val="center"/>
          </w:tcPr>
          <w:p w14:paraId="09AC66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250000只</w:t>
            </w:r>
          </w:p>
        </w:tc>
        <w:tc>
          <w:tcPr>
            <w:tcW w:w="1450" w:type="pct"/>
            <w:vAlign w:val="center"/>
          </w:tcPr>
          <w:p w14:paraId="60104F2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容量850ml,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直径14cm*7.7cm*高7.8cm（±2 cm）；PP材质，17.7g（±1g）约600套/件</w:t>
            </w:r>
          </w:p>
        </w:tc>
        <w:tc>
          <w:tcPr>
            <w:tcW w:w="637" w:type="pct"/>
          </w:tcPr>
          <w:p w14:paraId="09A860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055978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41AFD6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678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2" w:type="pct"/>
            <w:vAlign w:val="center"/>
          </w:tcPr>
          <w:p w14:paraId="0B11E7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pct"/>
            <w:vAlign w:val="center"/>
          </w:tcPr>
          <w:p w14:paraId="03B31CA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圆筷子</w:t>
            </w:r>
          </w:p>
        </w:tc>
        <w:tc>
          <w:tcPr>
            <w:tcW w:w="440" w:type="pct"/>
            <w:vAlign w:val="center"/>
          </w:tcPr>
          <w:p w14:paraId="36C980E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200000双</w:t>
            </w:r>
          </w:p>
        </w:tc>
        <w:tc>
          <w:tcPr>
            <w:tcW w:w="1450" w:type="pct"/>
            <w:vAlign w:val="center"/>
          </w:tcPr>
          <w:p w14:paraId="040292A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直径：5mm；长度19.5cm，材质：竹子，约1900双/件</w:t>
            </w:r>
          </w:p>
        </w:tc>
        <w:tc>
          <w:tcPr>
            <w:tcW w:w="637" w:type="pct"/>
          </w:tcPr>
          <w:p w14:paraId="76BD57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37CE048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54598C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0E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52" w:type="pct"/>
            <w:vAlign w:val="center"/>
          </w:tcPr>
          <w:p w14:paraId="00DF38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pct"/>
            <w:vAlign w:val="center"/>
          </w:tcPr>
          <w:p w14:paraId="5592CA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一次性防尘帽</w:t>
            </w:r>
          </w:p>
        </w:tc>
        <w:tc>
          <w:tcPr>
            <w:tcW w:w="440" w:type="pct"/>
            <w:vAlign w:val="center"/>
          </w:tcPr>
          <w:p w14:paraId="0447485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8000包</w:t>
            </w:r>
          </w:p>
        </w:tc>
        <w:tc>
          <w:tcPr>
            <w:tcW w:w="1450" w:type="pct"/>
            <w:vAlign w:val="center"/>
          </w:tcPr>
          <w:p w14:paraId="0336BC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材质：无纺布约100条/包</w:t>
            </w:r>
          </w:p>
        </w:tc>
        <w:tc>
          <w:tcPr>
            <w:tcW w:w="637" w:type="pct"/>
          </w:tcPr>
          <w:p w14:paraId="6F08705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009449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6F8F0D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671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2" w:type="pct"/>
            <w:vAlign w:val="center"/>
          </w:tcPr>
          <w:p w14:paraId="33B280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pct"/>
            <w:vAlign w:val="center"/>
          </w:tcPr>
          <w:p w14:paraId="790D018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一次性口罩</w:t>
            </w:r>
          </w:p>
        </w:tc>
        <w:tc>
          <w:tcPr>
            <w:tcW w:w="440" w:type="pct"/>
            <w:vAlign w:val="center"/>
          </w:tcPr>
          <w:p w14:paraId="2307889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6000只</w:t>
            </w:r>
          </w:p>
        </w:tc>
        <w:tc>
          <w:tcPr>
            <w:tcW w:w="1450" w:type="pct"/>
            <w:vAlign w:val="center"/>
          </w:tcPr>
          <w:p w14:paraId="67677B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塑胶材质（1000个/箱）</w:t>
            </w:r>
          </w:p>
        </w:tc>
        <w:tc>
          <w:tcPr>
            <w:tcW w:w="637" w:type="pct"/>
          </w:tcPr>
          <w:p w14:paraId="2B0A7F5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513270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70AD15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E65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2" w:type="pct"/>
            <w:vAlign w:val="center"/>
          </w:tcPr>
          <w:p w14:paraId="663A99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pct"/>
            <w:vAlign w:val="center"/>
          </w:tcPr>
          <w:p w14:paraId="233501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一次性汤勺</w:t>
            </w:r>
          </w:p>
        </w:tc>
        <w:tc>
          <w:tcPr>
            <w:tcW w:w="440" w:type="pct"/>
            <w:vAlign w:val="center"/>
          </w:tcPr>
          <w:p w14:paraId="5B0175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9000个</w:t>
            </w:r>
          </w:p>
        </w:tc>
        <w:tc>
          <w:tcPr>
            <w:tcW w:w="1450" w:type="pct"/>
            <w:vAlign w:val="center"/>
          </w:tcPr>
          <w:p w14:paraId="7834AA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PS材质（1800个/箱）</w:t>
            </w:r>
          </w:p>
        </w:tc>
        <w:tc>
          <w:tcPr>
            <w:tcW w:w="637" w:type="pct"/>
          </w:tcPr>
          <w:p w14:paraId="100E11A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Align w:val="center"/>
          </w:tcPr>
          <w:p w14:paraId="53449F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vMerge w:val="continue"/>
            <w:vAlign w:val="center"/>
          </w:tcPr>
          <w:p w14:paraId="1A8B50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52E42B7"/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41814"/>
    <w:rsid w:val="055A5ACD"/>
    <w:rsid w:val="139B0D39"/>
    <w:rsid w:val="1EE36668"/>
    <w:rsid w:val="578318F4"/>
    <w:rsid w:val="6F3D018E"/>
    <w:rsid w:val="6FC867F3"/>
    <w:rsid w:val="7254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577</Characters>
  <Lines>0</Lines>
  <Paragraphs>0</Paragraphs>
  <TotalTime>2</TotalTime>
  <ScaleCrop>false</ScaleCrop>
  <LinksUpToDate>false</LinksUpToDate>
  <CharactersWithSpaces>582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2025-03-24T02:35:00Z</dcterms:created>
  <dc:creator>katie</dc:creator>
  <cp:lastModifiedBy>涛.</cp:lastModifiedBy>
  <dcterms:modified xsi:type="dcterms:W3CDTF">2025-03-24T03:09:22Z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030541B8D6DA4871B72D574588A9E946_13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