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998F2">
      <w:pPr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附件4-1</w:t>
      </w:r>
      <w:r>
        <w:rPr>
          <w:rFonts w:hint="eastAsia"/>
          <w:lang w:val="en-US"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智能型密集架设备需求响应表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</w:p>
    <w:tbl>
      <w:tblPr>
        <w:tblStyle w:val="6"/>
        <w:tblW w:w="8937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2041"/>
        <w:gridCol w:w="1681"/>
        <w:gridCol w:w="1475"/>
        <w:gridCol w:w="1658"/>
        <w:gridCol w:w="1240"/>
      </w:tblGrid>
      <w:tr w14:paraId="6847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842" w:type="dxa"/>
            <w:vAlign w:val="center"/>
          </w:tcPr>
          <w:p w14:paraId="513F5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41" w:type="dxa"/>
            <w:vAlign w:val="center"/>
          </w:tcPr>
          <w:p w14:paraId="36173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参考需求</w:t>
            </w:r>
          </w:p>
        </w:tc>
        <w:tc>
          <w:tcPr>
            <w:tcW w:w="1681" w:type="dxa"/>
            <w:vAlign w:val="center"/>
          </w:tcPr>
          <w:p w14:paraId="5112D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是否能完全响应项目公告需求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（是/否）</w:t>
            </w:r>
          </w:p>
        </w:tc>
        <w:tc>
          <w:tcPr>
            <w:tcW w:w="1475" w:type="dxa"/>
            <w:vAlign w:val="center"/>
          </w:tcPr>
          <w:p w14:paraId="418D2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不能响应的条款</w:t>
            </w:r>
          </w:p>
        </w:tc>
        <w:tc>
          <w:tcPr>
            <w:tcW w:w="1658" w:type="dxa"/>
            <w:vAlign w:val="center"/>
          </w:tcPr>
          <w:p w14:paraId="1509E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不能响应的原因</w:t>
            </w:r>
          </w:p>
        </w:tc>
        <w:tc>
          <w:tcPr>
            <w:tcW w:w="1240" w:type="dxa"/>
            <w:vAlign w:val="center"/>
          </w:tcPr>
          <w:p w14:paraId="64827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  <w:p w14:paraId="0E7C1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AC5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42" w:type="dxa"/>
            <w:vAlign w:val="center"/>
          </w:tcPr>
          <w:p w14:paraId="64F40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41" w:type="dxa"/>
            <w:vAlign w:val="center"/>
          </w:tcPr>
          <w:p w14:paraId="082E0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结构要求</w:t>
            </w:r>
          </w:p>
        </w:tc>
        <w:tc>
          <w:tcPr>
            <w:tcW w:w="1681" w:type="dxa"/>
          </w:tcPr>
          <w:p w14:paraId="027CC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6B4AD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59366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503BF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E69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42" w:type="dxa"/>
            <w:vAlign w:val="center"/>
          </w:tcPr>
          <w:p w14:paraId="502B2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41" w:type="dxa"/>
            <w:vAlign w:val="center"/>
          </w:tcPr>
          <w:p w14:paraId="4A9C7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传动机构要求</w:t>
            </w:r>
          </w:p>
        </w:tc>
        <w:tc>
          <w:tcPr>
            <w:tcW w:w="1681" w:type="dxa"/>
          </w:tcPr>
          <w:p w14:paraId="3FD82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7B102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3D44D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7A96D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51D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28E30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041" w:type="dxa"/>
            <w:vAlign w:val="center"/>
          </w:tcPr>
          <w:p w14:paraId="24156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底盘要求</w:t>
            </w:r>
          </w:p>
        </w:tc>
        <w:tc>
          <w:tcPr>
            <w:tcW w:w="1681" w:type="dxa"/>
          </w:tcPr>
          <w:p w14:paraId="1B7E3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1C985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26763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3BFE8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A8D9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08FCF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041" w:type="dxa"/>
            <w:vAlign w:val="center"/>
          </w:tcPr>
          <w:p w14:paraId="77BBD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导轨要求</w:t>
            </w:r>
          </w:p>
        </w:tc>
        <w:tc>
          <w:tcPr>
            <w:tcW w:w="1681" w:type="dxa"/>
          </w:tcPr>
          <w:p w14:paraId="120F5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281D6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656C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31ED9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5923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242086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041" w:type="dxa"/>
            <w:vAlign w:val="center"/>
          </w:tcPr>
          <w:p w14:paraId="47F1B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立柱要求</w:t>
            </w:r>
          </w:p>
        </w:tc>
        <w:tc>
          <w:tcPr>
            <w:tcW w:w="1681" w:type="dxa"/>
          </w:tcPr>
          <w:p w14:paraId="69F68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2E13D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68C05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06C84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8BB9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6400F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041" w:type="dxa"/>
            <w:vAlign w:val="center"/>
          </w:tcPr>
          <w:p w14:paraId="50111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搁板要求</w:t>
            </w:r>
          </w:p>
        </w:tc>
        <w:tc>
          <w:tcPr>
            <w:tcW w:w="1681" w:type="dxa"/>
          </w:tcPr>
          <w:p w14:paraId="7D81C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0CB0D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13A54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6237E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AADF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1C98F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041" w:type="dxa"/>
            <w:vAlign w:val="center"/>
          </w:tcPr>
          <w:p w14:paraId="6A086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板要求</w:t>
            </w:r>
          </w:p>
        </w:tc>
        <w:tc>
          <w:tcPr>
            <w:tcW w:w="1681" w:type="dxa"/>
          </w:tcPr>
          <w:p w14:paraId="56676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6ECDA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30908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129B2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0145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20D6F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041" w:type="dxa"/>
            <w:vAlign w:val="center"/>
          </w:tcPr>
          <w:p w14:paraId="75168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挡棒</w:t>
            </w:r>
          </w:p>
        </w:tc>
        <w:tc>
          <w:tcPr>
            <w:tcW w:w="1681" w:type="dxa"/>
          </w:tcPr>
          <w:p w14:paraId="6CEF4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11ED6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2E211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7EC6D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C236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6A647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041" w:type="dxa"/>
            <w:vAlign w:val="center"/>
          </w:tcPr>
          <w:p w14:paraId="24508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侧护板要求</w:t>
            </w:r>
          </w:p>
        </w:tc>
        <w:tc>
          <w:tcPr>
            <w:tcW w:w="1681" w:type="dxa"/>
          </w:tcPr>
          <w:p w14:paraId="08398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12E8C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79EA6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07F79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D658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713CB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41" w:type="dxa"/>
            <w:vAlign w:val="center"/>
          </w:tcPr>
          <w:p w14:paraId="1BDC1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门面</w:t>
            </w:r>
          </w:p>
        </w:tc>
        <w:tc>
          <w:tcPr>
            <w:tcW w:w="1681" w:type="dxa"/>
          </w:tcPr>
          <w:p w14:paraId="35317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40660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7CDA8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738E3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31C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1C935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041" w:type="dxa"/>
            <w:vAlign w:val="center"/>
          </w:tcPr>
          <w:p w14:paraId="6170C9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顶板</w:t>
            </w:r>
          </w:p>
          <w:p w14:paraId="44001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81" w:type="dxa"/>
          </w:tcPr>
          <w:p w14:paraId="640EF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66668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37274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6FE2A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A79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42" w:type="dxa"/>
            <w:vAlign w:val="center"/>
          </w:tcPr>
          <w:p w14:paraId="03E19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041" w:type="dxa"/>
            <w:vAlign w:val="center"/>
          </w:tcPr>
          <w:p w14:paraId="1F364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技术、安装标准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及制造公差要求</w:t>
            </w:r>
          </w:p>
        </w:tc>
        <w:tc>
          <w:tcPr>
            <w:tcW w:w="1681" w:type="dxa"/>
          </w:tcPr>
          <w:p w14:paraId="0157C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2D821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50882B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091D2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D9EB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2" w:type="dxa"/>
            <w:vAlign w:val="center"/>
          </w:tcPr>
          <w:p w14:paraId="27ADE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041" w:type="dxa"/>
            <w:vAlign w:val="center"/>
          </w:tcPr>
          <w:p w14:paraId="40A6D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工艺要求</w:t>
            </w:r>
          </w:p>
        </w:tc>
        <w:tc>
          <w:tcPr>
            <w:tcW w:w="1681" w:type="dxa"/>
          </w:tcPr>
          <w:p w14:paraId="52060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7436B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6EB0C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3786D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4BEA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2" w:type="dxa"/>
            <w:vAlign w:val="center"/>
          </w:tcPr>
          <w:p w14:paraId="56D40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041" w:type="dxa"/>
            <w:vAlign w:val="center"/>
          </w:tcPr>
          <w:p w14:paraId="0CC4A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载重性能要求</w:t>
            </w:r>
          </w:p>
        </w:tc>
        <w:tc>
          <w:tcPr>
            <w:tcW w:w="1681" w:type="dxa"/>
          </w:tcPr>
          <w:p w14:paraId="7B237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215B0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22818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0CD99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A06A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2" w:type="dxa"/>
            <w:vAlign w:val="center"/>
          </w:tcPr>
          <w:p w14:paraId="795A0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041" w:type="dxa"/>
            <w:vAlign w:val="center"/>
          </w:tcPr>
          <w:p w14:paraId="283B6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外观质量要求</w:t>
            </w:r>
          </w:p>
        </w:tc>
        <w:tc>
          <w:tcPr>
            <w:tcW w:w="1681" w:type="dxa"/>
          </w:tcPr>
          <w:p w14:paraId="6270F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6D7A6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49377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51A9F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25F2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2" w:type="dxa"/>
            <w:vAlign w:val="center"/>
          </w:tcPr>
          <w:p w14:paraId="69B0A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041" w:type="dxa"/>
            <w:vAlign w:val="center"/>
          </w:tcPr>
          <w:p w14:paraId="58106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zh-CN"/>
              </w:rPr>
              <w:t>密集架材料规格、标准、要求一览表</w:t>
            </w:r>
          </w:p>
        </w:tc>
        <w:tc>
          <w:tcPr>
            <w:tcW w:w="1681" w:type="dxa"/>
          </w:tcPr>
          <w:p w14:paraId="030A8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71A87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050C6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74CE5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4FF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42" w:type="dxa"/>
            <w:vAlign w:val="center"/>
          </w:tcPr>
          <w:p w14:paraId="79685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041" w:type="dxa"/>
            <w:vAlign w:val="center"/>
          </w:tcPr>
          <w:p w14:paraId="7640A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智能密集架功能一览表</w:t>
            </w:r>
          </w:p>
        </w:tc>
        <w:tc>
          <w:tcPr>
            <w:tcW w:w="1681" w:type="dxa"/>
          </w:tcPr>
          <w:p w14:paraId="0CFCE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5" w:type="dxa"/>
          </w:tcPr>
          <w:p w14:paraId="6566B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8" w:type="dxa"/>
          </w:tcPr>
          <w:p w14:paraId="03BA4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0" w:type="dxa"/>
          </w:tcPr>
          <w:p w14:paraId="65D7D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F61B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937" w:type="dxa"/>
            <w:gridSpan w:val="6"/>
            <w:vAlign w:val="center"/>
          </w:tcPr>
          <w:p w14:paraId="64834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备注：以上参考需求全部内容详见附件3。</w:t>
            </w:r>
          </w:p>
        </w:tc>
      </w:tr>
    </w:tbl>
    <w:p w14:paraId="4B8D2FD2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B01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3E5523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3E5523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44DA0"/>
    <w:rsid w:val="324535C1"/>
    <w:rsid w:val="36116540"/>
    <w:rsid w:val="395276F6"/>
    <w:rsid w:val="3F266411"/>
    <w:rsid w:val="4B844DA0"/>
    <w:rsid w:val="610853C2"/>
    <w:rsid w:val="64FC72EE"/>
    <w:rsid w:val="686F1F71"/>
    <w:rsid w:val="7E24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201</Characters>
  <Lines>0</Lines>
  <Paragraphs>0</Paragraphs>
  <TotalTime>0</TotalTime>
  <ScaleCrop>false</ScaleCrop>
  <LinksUpToDate>false</LinksUpToDate>
  <CharactersWithSpaces>206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2025-02-14T08:00:00Z</dcterms:created>
  <dc:creator>涛.</dc:creator>
  <cp:lastModifiedBy>涛.</cp:lastModifiedBy>
  <dcterms:modified xsi:type="dcterms:W3CDTF">2025-03-24T04:40:03Z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8DA6C11D78154263812F9C1208CD8AE8_13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